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B06D" w14:textId="3C73CEA3" w:rsidR="00313946" w:rsidRDefault="007A3526" w:rsidP="007A3526">
      <w:pPr>
        <w:jc w:val="center"/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41CB0C32" wp14:editId="259FB0DC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36DADB" w14:textId="57A8CAF3" w:rsidR="000A02C1" w:rsidRPr="003A74EC" w:rsidRDefault="000A02C1" w:rsidP="002B731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4276D4A2" w14:textId="77777777" w:rsidR="000A02C1" w:rsidRPr="003A74EC" w:rsidRDefault="000A02C1" w:rsidP="002B731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63C812DB" w14:textId="77777777" w:rsidR="000A02C1" w:rsidRPr="003A74EC" w:rsidRDefault="000A02C1" w:rsidP="002B7313">
      <w:pPr>
        <w:pStyle w:val="BodyText"/>
        <w:ind w:left="0"/>
        <w:jc w:val="center"/>
        <w:rPr>
          <w:rFonts w:asciiTheme="minorHAnsi" w:hAnsiTheme="minorHAnsi" w:cstheme="minorHAnsi"/>
        </w:rPr>
      </w:pPr>
    </w:p>
    <w:p w14:paraId="7A954061" w14:textId="3F5B2147" w:rsidR="000A02C1" w:rsidRDefault="000A02C1" w:rsidP="002B7313">
      <w:pPr>
        <w:spacing w:before="0" w:after="0" w:line="240" w:lineRule="auto"/>
        <w:jc w:val="center"/>
        <w:rPr>
          <w:rFonts w:cstheme="minorHAnsi"/>
        </w:rPr>
      </w:pPr>
    </w:p>
    <w:p w14:paraId="2E22E010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4AD3B522" w14:textId="51829CA0" w:rsidR="000A02C1" w:rsidRPr="002B7313" w:rsidRDefault="007A3526" w:rsidP="002B7313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  <w:r w:rsidRPr="002B7313">
        <w:rPr>
          <w:rFonts w:cstheme="minorHAnsi"/>
          <w:b/>
          <w:sz w:val="32"/>
          <w:szCs w:val="32"/>
        </w:rPr>
        <w:t>IZJAVA O TROŠKOVNIKU</w:t>
      </w:r>
    </w:p>
    <w:p w14:paraId="36D8C8C5" w14:textId="65A1E4C4" w:rsidR="000A02C1" w:rsidRDefault="000A02C1" w:rsidP="002B7313">
      <w:pPr>
        <w:spacing w:before="0" w:after="0" w:line="240" w:lineRule="auto"/>
        <w:jc w:val="center"/>
        <w:rPr>
          <w:rFonts w:cstheme="minorHAnsi"/>
          <w:b/>
        </w:rPr>
      </w:pPr>
    </w:p>
    <w:p w14:paraId="4B054443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  <w:b/>
        </w:rPr>
      </w:pPr>
    </w:p>
    <w:p w14:paraId="359B0B3A" w14:textId="77777777" w:rsidR="000A02C1" w:rsidRPr="003A74EC" w:rsidRDefault="000A02C1" w:rsidP="002B7313">
      <w:pPr>
        <w:spacing w:before="0" w:after="0" w:line="240" w:lineRule="auto"/>
        <w:jc w:val="center"/>
        <w:rPr>
          <w:rFonts w:cstheme="minorHAnsi"/>
          <w:b/>
        </w:rPr>
      </w:pPr>
      <w:r w:rsidRPr="003A74EC">
        <w:rPr>
          <w:rFonts w:cstheme="minorHAnsi"/>
          <w:b/>
        </w:rPr>
        <w:t>NAZIV PROJEKTA:</w:t>
      </w:r>
    </w:p>
    <w:p w14:paraId="67A43DF4" w14:textId="054D9005" w:rsidR="000A02C1" w:rsidRPr="003A74EC" w:rsidRDefault="00A95498" w:rsidP="002B7313">
      <w:pPr>
        <w:spacing w:before="0" w:after="0" w:line="240" w:lineRule="auto"/>
        <w:jc w:val="center"/>
        <w:rPr>
          <w:rFonts w:cstheme="minorHAnsi"/>
        </w:rPr>
      </w:pPr>
      <w:r w:rsidRPr="003A74EC">
        <w:rPr>
          <w:rFonts w:cstheme="minorHAnsi"/>
        </w:rPr>
        <w:t>BioReact – ulaganje u povećanje kapaciteta te zelenu i digitalnu tranziciju tvrtke BioGnost</w:t>
      </w:r>
    </w:p>
    <w:p w14:paraId="48D601DA" w14:textId="77777777" w:rsidR="00A95498" w:rsidRDefault="00A95498" w:rsidP="002B7313">
      <w:pPr>
        <w:spacing w:before="0" w:after="0" w:line="240" w:lineRule="auto"/>
        <w:jc w:val="center"/>
        <w:rPr>
          <w:rFonts w:cstheme="minorHAnsi"/>
          <w:i/>
        </w:rPr>
      </w:pPr>
    </w:p>
    <w:p w14:paraId="60E033DF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  <w:i/>
        </w:rPr>
      </w:pPr>
    </w:p>
    <w:p w14:paraId="22E99AF9" w14:textId="77777777" w:rsidR="000A02C1" w:rsidRPr="003A74EC" w:rsidRDefault="000A02C1" w:rsidP="002B7313">
      <w:pPr>
        <w:spacing w:before="0" w:after="0" w:line="240" w:lineRule="auto"/>
        <w:jc w:val="center"/>
        <w:rPr>
          <w:rFonts w:cstheme="minorHAnsi"/>
          <w:b/>
        </w:rPr>
      </w:pPr>
      <w:r w:rsidRPr="003A74EC">
        <w:rPr>
          <w:rFonts w:cstheme="minorHAnsi"/>
          <w:b/>
        </w:rPr>
        <w:t>KOD PROJEKTA:</w:t>
      </w:r>
    </w:p>
    <w:p w14:paraId="34618484" w14:textId="1B575109" w:rsidR="000A02C1" w:rsidRPr="003A74EC" w:rsidRDefault="00701303" w:rsidP="002B7313">
      <w:pPr>
        <w:spacing w:before="0" w:after="0" w:line="240" w:lineRule="auto"/>
        <w:jc w:val="center"/>
        <w:rPr>
          <w:rFonts w:cstheme="minorHAnsi"/>
        </w:rPr>
      </w:pPr>
      <w:r w:rsidRPr="003A74EC">
        <w:rPr>
          <w:rFonts w:cstheme="minorHAnsi"/>
        </w:rPr>
        <w:t>KK.11.1.1.01.0316</w:t>
      </w:r>
    </w:p>
    <w:p w14:paraId="65DCBE39" w14:textId="77777777" w:rsidR="00701303" w:rsidRDefault="00701303" w:rsidP="002B7313">
      <w:pPr>
        <w:spacing w:before="0" w:after="0" w:line="240" w:lineRule="auto"/>
        <w:jc w:val="center"/>
        <w:rPr>
          <w:rFonts w:cstheme="minorHAnsi"/>
        </w:rPr>
      </w:pPr>
    </w:p>
    <w:p w14:paraId="7B925E10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1C25895B" w14:textId="77777777" w:rsidR="000A02C1" w:rsidRPr="003A74EC" w:rsidRDefault="000A02C1" w:rsidP="002B7313">
      <w:pPr>
        <w:spacing w:before="0" w:after="0" w:line="240" w:lineRule="auto"/>
        <w:jc w:val="center"/>
        <w:rPr>
          <w:rFonts w:cstheme="minorHAnsi"/>
          <w:b/>
        </w:rPr>
      </w:pPr>
      <w:r w:rsidRPr="003A74EC">
        <w:rPr>
          <w:rFonts w:cstheme="minorHAnsi"/>
          <w:b/>
        </w:rPr>
        <w:t>NAZIV POZIVA:</w:t>
      </w:r>
    </w:p>
    <w:p w14:paraId="671333E2" w14:textId="77777777" w:rsidR="000A02C1" w:rsidRPr="003A74EC" w:rsidRDefault="000A02C1" w:rsidP="002B7313">
      <w:pPr>
        <w:spacing w:before="0" w:after="0" w:line="240" w:lineRule="auto"/>
        <w:jc w:val="center"/>
        <w:rPr>
          <w:rFonts w:cstheme="minorHAnsi"/>
          <w:bCs/>
        </w:rPr>
      </w:pPr>
      <w:r w:rsidRPr="003A74EC">
        <w:rPr>
          <w:rFonts w:cstheme="minorHAnsi"/>
          <w:bCs/>
        </w:rPr>
        <w:t>Jačanje konkurentnosti poduzeća ulaganjima u digitalnu i zelenu tranziciju</w:t>
      </w:r>
    </w:p>
    <w:p w14:paraId="66BA5E69" w14:textId="6E8B8E68" w:rsidR="000A02C1" w:rsidRDefault="000A02C1" w:rsidP="002B7313">
      <w:pPr>
        <w:spacing w:before="0" w:after="0" w:line="240" w:lineRule="auto"/>
        <w:jc w:val="center"/>
        <w:rPr>
          <w:rFonts w:cstheme="minorHAnsi"/>
          <w:i/>
        </w:rPr>
      </w:pPr>
    </w:p>
    <w:p w14:paraId="6F0A3369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  <w:i/>
        </w:rPr>
      </w:pPr>
    </w:p>
    <w:p w14:paraId="16C4BEE9" w14:textId="77777777" w:rsidR="000A02C1" w:rsidRPr="003A74EC" w:rsidRDefault="000A02C1" w:rsidP="002B7313">
      <w:pPr>
        <w:spacing w:before="0" w:after="0" w:line="240" w:lineRule="auto"/>
        <w:jc w:val="center"/>
        <w:rPr>
          <w:rFonts w:cstheme="minorHAnsi"/>
          <w:b/>
        </w:rPr>
      </w:pPr>
      <w:r w:rsidRPr="003A74EC">
        <w:rPr>
          <w:rFonts w:cstheme="minorHAnsi"/>
          <w:b/>
        </w:rPr>
        <w:t>VRSTA POSTUPKA NABAVE:</w:t>
      </w:r>
    </w:p>
    <w:p w14:paraId="7E94FAE5" w14:textId="229FB438" w:rsidR="000A02C1" w:rsidRPr="003A74EC" w:rsidRDefault="000A02C1" w:rsidP="002B7313">
      <w:pPr>
        <w:spacing w:before="0" w:after="0" w:line="240" w:lineRule="auto"/>
        <w:jc w:val="center"/>
        <w:rPr>
          <w:rFonts w:cstheme="minorHAnsi"/>
        </w:rPr>
      </w:pPr>
      <w:r w:rsidRPr="003A74EC">
        <w:rPr>
          <w:rFonts w:cstheme="minorHAnsi"/>
        </w:rPr>
        <w:t>Roba – Postupak nabave s obveznom objavom</w:t>
      </w:r>
    </w:p>
    <w:p w14:paraId="346A1E86" w14:textId="77777777" w:rsidR="000A02C1" w:rsidRDefault="000A02C1" w:rsidP="002B7313">
      <w:pPr>
        <w:spacing w:before="0" w:after="0" w:line="240" w:lineRule="auto"/>
        <w:jc w:val="center"/>
        <w:rPr>
          <w:rFonts w:cstheme="minorHAnsi"/>
        </w:rPr>
      </w:pPr>
    </w:p>
    <w:p w14:paraId="77785490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6621D3EB" w14:textId="77777777" w:rsidR="000A02C1" w:rsidRPr="003A74EC" w:rsidRDefault="000A02C1" w:rsidP="002B7313">
      <w:pPr>
        <w:spacing w:before="0" w:after="0" w:line="240" w:lineRule="auto"/>
        <w:jc w:val="center"/>
        <w:rPr>
          <w:rFonts w:cstheme="minorHAnsi"/>
          <w:b/>
        </w:rPr>
      </w:pPr>
      <w:r w:rsidRPr="003A74EC">
        <w:rPr>
          <w:rFonts w:cstheme="minorHAnsi"/>
          <w:b/>
        </w:rPr>
        <w:t>PREDMET NABAVE:</w:t>
      </w:r>
    </w:p>
    <w:p w14:paraId="3ACBC506" w14:textId="613944C4" w:rsidR="000A02C1" w:rsidRPr="003A74EC" w:rsidRDefault="00701303" w:rsidP="002B7313">
      <w:pPr>
        <w:spacing w:before="0" w:after="0" w:line="240" w:lineRule="auto"/>
        <w:jc w:val="center"/>
        <w:rPr>
          <w:rFonts w:cstheme="minorHAnsi"/>
        </w:rPr>
      </w:pPr>
      <w:r w:rsidRPr="003A74EC">
        <w:rPr>
          <w:rFonts w:cstheme="minorHAnsi"/>
        </w:rPr>
        <w:t>Laboratorijska o</w:t>
      </w:r>
      <w:r w:rsidR="00A718DB" w:rsidRPr="003A74EC">
        <w:rPr>
          <w:rFonts w:cstheme="minorHAnsi"/>
        </w:rPr>
        <w:t>prema</w:t>
      </w:r>
    </w:p>
    <w:p w14:paraId="36524B2D" w14:textId="3232639D" w:rsidR="000A02C1" w:rsidRDefault="000A02C1" w:rsidP="002B7313">
      <w:pPr>
        <w:spacing w:before="0" w:after="0" w:line="240" w:lineRule="auto"/>
        <w:jc w:val="center"/>
        <w:rPr>
          <w:rFonts w:cstheme="minorHAnsi"/>
        </w:rPr>
      </w:pPr>
    </w:p>
    <w:p w14:paraId="66886452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010F22E0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3743CC0D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472333AD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1C477D7E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67F4826F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13511FFE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36A4D3F7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644AA8B9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34A85CFF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573F7BFA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1963B784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5FF05BDA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5B8E28F0" w14:textId="77777777" w:rsidR="002B7313" w:rsidRDefault="002B7313" w:rsidP="002B7313">
      <w:pPr>
        <w:spacing w:before="0" w:after="0" w:line="240" w:lineRule="auto"/>
        <w:jc w:val="center"/>
        <w:rPr>
          <w:rFonts w:cstheme="minorHAnsi"/>
        </w:rPr>
      </w:pPr>
    </w:p>
    <w:p w14:paraId="765EB857" w14:textId="77777777" w:rsid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7641DE8C" w14:textId="77777777" w:rsidR="003A74EC" w:rsidRPr="003A74EC" w:rsidRDefault="003A74EC" w:rsidP="002B7313">
      <w:pPr>
        <w:spacing w:before="0" w:after="0" w:line="240" w:lineRule="auto"/>
        <w:jc w:val="center"/>
        <w:rPr>
          <w:rFonts w:cstheme="minorHAnsi"/>
        </w:rPr>
      </w:pPr>
    </w:p>
    <w:p w14:paraId="0E1AC894" w14:textId="39E14699" w:rsidR="000A02C1" w:rsidRPr="003A74EC" w:rsidRDefault="000A02C1" w:rsidP="002B7313">
      <w:pPr>
        <w:spacing w:before="0" w:after="0" w:line="240" w:lineRule="auto"/>
        <w:jc w:val="center"/>
        <w:rPr>
          <w:rFonts w:cstheme="minorHAnsi"/>
        </w:rPr>
      </w:pPr>
    </w:p>
    <w:p w14:paraId="348D9754" w14:textId="6D100F5B" w:rsidR="000A02C1" w:rsidRPr="003A74EC" w:rsidRDefault="000A02C1" w:rsidP="002B7313">
      <w:pPr>
        <w:spacing w:before="0" w:after="0" w:line="240" w:lineRule="auto"/>
        <w:jc w:val="center"/>
        <w:rPr>
          <w:rFonts w:cstheme="minorHAnsi"/>
        </w:rPr>
      </w:pPr>
      <w:r w:rsidRPr="003A74EC">
        <w:rPr>
          <w:rFonts w:cstheme="minorHAnsi"/>
        </w:rPr>
        <w:t xml:space="preserve">Zagreb, </w:t>
      </w:r>
      <w:r w:rsidR="00701303" w:rsidRPr="003A74EC">
        <w:rPr>
          <w:rFonts w:cstheme="minorHAnsi"/>
        </w:rPr>
        <w:t>studeni</w:t>
      </w:r>
      <w:r w:rsidR="00A718DB" w:rsidRPr="003A74EC">
        <w:rPr>
          <w:rFonts w:cstheme="minorHAnsi"/>
        </w:rPr>
        <w:t xml:space="preserve"> 2023</w:t>
      </w:r>
      <w:r w:rsidRPr="003A74EC">
        <w:rPr>
          <w:rFonts w:cstheme="minorHAnsi"/>
        </w:rPr>
        <w:t>.</w:t>
      </w:r>
    </w:p>
    <w:p w14:paraId="0C77CF8C" w14:textId="1A711DA5" w:rsidR="00550959" w:rsidRPr="003A74EC" w:rsidRDefault="00550959" w:rsidP="002B7313">
      <w:pPr>
        <w:spacing w:before="0" w:after="0" w:line="240" w:lineRule="auto"/>
        <w:jc w:val="center"/>
        <w:rPr>
          <w:rFonts w:cstheme="minorHAnsi"/>
        </w:rPr>
      </w:pPr>
    </w:p>
    <w:p w14:paraId="2C472B17" w14:textId="77777777" w:rsidR="00701303" w:rsidRPr="003A74EC" w:rsidRDefault="00701303" w:rsidP="002B7313">
      <w:pPr>
        <w:spacing w:before="0" w:after="0" w:line="240" w:lineRule="auto"/>
        <w:jc w:val="center"/>
        <w:rPr>
          <w:rFonts w:cstheme="minorHAnsi"/>
        </w:rPr>
      </w:pPr>
    </w:p>
    <w:p w14:paraId="48A0BBED" w14:textId="77777777" w:rsidR="003A74EC" w:rsidRDefault="003A74EC" w:rsidP="002B7313">
      <w:pPr>
        <w:spacing w:before="0" w:after="0" w:line="240" w:lineRule="auto"/>
        <w:jc w:val="center"/>
        <w:rPr>
          <w:rFonts w:eastAsia="Calibri" w:cs="Arial"/>
          <w:bCs/>
        </w:rPr>
      </w:pPr>
    </w:p>
    <w:p w14:paraId="7C03A5B1" w14:textId="58140BDA"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Sukladno točki 2.</w:t>
      </w:r>
      <w:r w:rsidR="00201FA7">
        <w:rPr>
          <w:rFonts w:eastAsia="Calibri" w:cs="Arial"/>
          <w:bCs/>
        </w:rPr>
        <w:t>7</w:t>
      </w:r>
      <w:r>
        <w:rPr>
          <w:rFonts w:eastAsia="Calibri" w:cs="Arial"/>
          <w:bCs/>
        </w:rPr>
        <w:t>.</w:t>
      </w:r>
      <w:r w:rsidR="00F77461" w:rsidRPr="00954FC6">
        <w:rPr>
          <w:rFonts w:eastAsia="Calibri" w:cs="Arial"/>
          <w:bCs/>
        </w:rPr>
        <w:t xml:space="preserve"> </w:t>
      </w:r>
      <w:r w:rsidR="00DF3B9C">
        <w:rPr>
          <w:rFonts w:eastAsia="Calibri" w:cs="Arial"/>
          <w:bCs/>
        </w:rPr>
        <w:t>Poziva na dostavu ponuda</w:t>
      </w:r>
      <w:r w:rsidR="00F77461" w:rsidRPr="00954FC6">
        <w:rPr>
          <w:rFonts w:eastAsia="Calibri" w:cs="Arial"/>
          <w:bCs/>
        </w:rPr>
        <w:t>, dajem</w:t>
      </w:r>
    </w:p>
    <w:p w14:paraId="2D512051" w14:textId="6F7AF0D8" w:rsidR="00701303" w:rsidRDefault="003A74EC" w:rsidP="003A74EC">
      <w:pPr>
        <w:tabs>
          <w:tab w:val="left" w:pos="3980"/>
        </w:tabs>
        <w:spacing w:before="240" w:after="240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ab/>
      </w:r>
    </w:p>
    <w:p w14:paraId="32F8813F" w14:textId="6D09D584"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028310CD" w14:textId="77777777"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F24FC" wp14:editId="72EAD67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D4C5" wp14:editId="57196A4C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792843D0" w14:textId="77777777"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18BE7D60" w14:textId="427599C6"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FD28F" wp14:editId="26D6B04C">
                <wp:simplePos x="0" y="0"/>
                <wp:positionH relativeFrom="margin">
                  <wp:posOffset>4408170</wp:posOffset>
                </wp:positionH>
                <wp:positionV relativeFrom="paragraph">
                  <wp:posOffset>144145</wp:posOffset>
                </wp:positionV>
                <wp:extent cx="1498600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3E4EEF" id="Ravni poveznik 1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47.1pt,11.35pt" to="465.1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eUmQEAAIgDAAAOAAAAZHJzL2Uyb0RvYy54bWysU8tu2zAQvBfoPxC815KDIkgFyzkkaC9F&#10;G/TxAQy1tIiSXGLJWvLfd0nbcpEWRRHkQvExM7uzu9rczt6JPVCyGHq5XrVSQNA42LDr5fdv79/c&#10;SJGyCoNyGKCXB0jydvv61WaKHVzhiG4AEiwSUjfFXo45x65pkh7Bq7TCCIEfDZJXmY+0awZSE6t7&#10;11y17XUzIQ2RUENKfHt/fJTbqm8M6PzZmARZuF5ybrmuVNfHsjbbjep2pOJo9SkN9YwsvLKBgy5S&#10;9yor8ZPsH1LeasKEJq80+gaNsRqqB3azbp+4+TqqCNULFyfFpUzp5WT1p/1deCAuwxRTl+IDFRez&#10;IV++nJ+Ya7EOS7FgzkLz5frtu5vrlmuqz2/NhRgp5Q+AXpRNL50NxYfq1P5jyhyMoWcIHy6h6y4f&#10;HBSwC1/ACDuUYJVdpwLuHIm94n4OP9alf6xVkYVirHMLqf036YQtNKiT8r/EBV0jYsgL0duA9Leo&#10;eT6nao74s+uj12L7EYdDbUQtB7e7OjuNZpmn38+VfvmBtr8AAAD//wMAUEsDBBQABgAIAAAAIQCV&#10;J9cm3QAAAAkBAAAPAAAAZHJzL2Rvd25yZXYueG1sTI/BTsMwDIbvSLxDZCRuLCWgwrqm0zQJIS6I&#10;dXDPGi/taJIqSbvy9hhxgKN/f/r9uVzPtmcThth5J+F2kQFD13jdOSPhff908wgsJuW06r1DCV8Y&#10;YV1dXpSq0P7sdjjVyTAqcbFQEtqUhoLz2LRoVVz4AR3tjj5YlWgMhuugzlRuey6yLOdWdY4utGrA&#10;bYvNZz1aCf1LmD7M1mzi+LzL69PbUbzuJymvr+bNCljCOf3B8KNP6lCR08GPTkfWS8iX94JQCUI8&#10;ACNgeZdRcPgNeFXy/x9U3wAAAP//AwBQSwECLQAUAAYACAAAACEAtoM4kv4AAADhAQAAEwAAAAAA&#10;AAAAAAAAAAAAAAAAW0NvbnRlbnRfVHlwZXNdLnhtbFBLAQItABQABgAIAAAAIQA4/SH/1gAAAJQB&#10;AAALAAAAAAAAAAAAAAAAAC8BAABfcmVscy8ucmVsc1BLAQItABQABgAIAAAAIQCDJUeUmQEAAIgD&#10;AAAOAAAAAAAAAAAAAAAAAC4CAABkcnMvZTJvRG9jLnhtbFBLAQItABQABgAIAAAAIQCVJ9cm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A3F49" wp14:editId="35DAB48D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</w:t>
      </w:r>
      <w:r w:rsidR="00FD487E" w:rsidRPr="00954FC6">
        <w:rPr>
          <w:rFonts w:eastAsia="Calibri" w:cs="Arial"/>
          <w:bCs/>
        </w:rPr>
        <w:t>iskazni</w:t>
      </w:r>
      <w:r w:rsidR="00FD487E">
        <w:rPr>
          <w:rFonts w:eastAsia="Calibri" w:cs="Arial"/>
          <w:bCs/>
        </w:rPr>
        <w:t>ce</w:t>
      </w:r>
      <w:r w:rsidR="00E8712A">
        <w:rPr>
          <w:rFonts w:eastAsia="Calibri" w:cs="Arial"/>
          <w:bCs/>
        </w:rPr>
        <w:t>/putovnice</w:t>
      </w:r>
      <w:r w:rsidRPr="00954FC6">
        <w:rPr>
          <w:rFonts w:eastAsia="Calibri" w:cs="Arial"/>
          <w:bCs/>
        </w:rPr>
        <w:t xml:space="preserve"> </w:t>
      </w:r>
    </w:p>
    <w:p w14:paraId="5EDC8B30" w14:textId="77777777"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D67AE" wp14:editId="0E8F4B9D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4DD49CEF" w14:textId="77777777"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0955743" w14:textId="77777777" w:rsidR="00F77461" w:rsidRPr="00954FC6" w:rsidRDefault="00F77461" w:rsidP="00F77461">
      <w:pPr>
        <w:spacing w:after="0"/>
        <w:rPr>
          <w:rFonts w:eastAsia="Calibri" w:cs="Arial"/>
          <w:bCs/>
        </w:rPr>
      </w:pPr>
    </w:p>
    <w:p w14:paraId="2C418866" w14:textId="77777777"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491DD" wp14:editId="096C9E3C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691A69A0" w14:textId="6E0B7260"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</w:t>
      </w:r>
      <w:hyperlink r:id="rId9" w:history="1">
        <w:r w:rsidR="008B48FC" w:rsidRPr="007D5762">
          <w:rPr>
            <w:rStyle w:val="Hyperlink"/>
          </w:rPr>
          <w:t>www.strukturnifondovi.hr</w:t>
        </w:r>
      </w:hyperlink>
      <w:r w:rsidR="008B48FC">
        <w:t xml:space="preserve"> u sklopu </w:t>
      </w:r>
      <w:r w:rsidR="00145020">
        <w:t>Poziva na dostavu ponuda</w:t>
      </w:r>
      <w:r w:rsidR="004F61F3">
        <w:t>.</w:t>
      </w:r>
      <w:r w:rsidR="009623A1">
        <w:t xml:space="preserve"> </w:t>
      </w:r>
    </w:p>
    <w:p w14:paraId="3552FE49" w14:textId="77777777"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14:paraId="4BF20438" w14:textId="77777777"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F1A32" wp14:editId="239CC50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40A292" wp14:editId="5AA997E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E98C00C" w14:textId="77777777"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650C4ED2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438AC8D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D406408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1A4A5356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75A52E89" w14:textId="77777777" w:rsidR="002B7313" w:rsidRDefault="002B7313" w:rsidP="00A542C2">
      <w:pPr>
        <w:spacing w:after="0"/>
        <w:rPr>
          <w:rFonts w:eastAsia="Calibri" w:cs="Arial"/>
          <w:b/>
          <w:bCs/>
        </w:rPr>
      </w:pPr>
    </w:p>
    <w:p w14:paraId="1026186B" w14:textId="77777777" w:rsidR="002B7313" w:rsidRDefault="002B7313" w:rsidP="00A542C2">
      <w:pPr>
        <w:spacing w:after="0"/>
        <w:rPr>
          <w:rFonts w:eastAsia="Calibri" w:cs="Arial"/>
          <w:b/>
          <w:bCs/>
        </w:rPr>
      </w:pPr>
    </w:p>
    <w:p w14:paraId="7087E6F3" w14:textId="5CF723D2" w:rsidR="00A542C2" w:rsidRDefault="009623A1" w:rsidP="00A542C2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</w:t>
      </w:r>
      <w:r w:rsidR="00D85CFF">
        <w:rPr>
          <w:rFonts w:eastAsia="Calibri" w:cs="Arial"/>
          <w:b/>
          <w:bCs/>
        </w:rPr>
        <w:t xml:space="preserve"> 1</w:t>
      </w:r>
      <w:r w:rsidRPr="004C47E4">
        <w:rPr>
          <w:rFonts w:eastAsia="Calibri" w:cs="Arial"/>
          <w:b/>
          <w:bCs/>
        </w:rPr>
        <w:t>: U slučaju zajednice ponuditelja i/ili podizvoditelja Izjavu potpisuje Ponuditelj ili član zajednice ponuditelja odgovoran za komunikaciju s Naručiteljem.</w:t>
      </w:r>
    </w:p>
    <w:p w14:paraId="310FEFB5" w14:textId="77777777" w:rsidR="00D85CFF" w:rsidRDefault="00D85CFF" w:rsidP="00A542C2">
      <w:pPr>
        <w:spacing w:after="0"/>
        <w:rPr>
          <w:rFonts w:eastAsia="Calibri" w:cs="Arial"/>
          <w:b/>
          <w:bCs/>
        </w:rPr>
      </w:pPr>
    </w:p>
    <w:p w14:paraId="40911863" w14:textId="170FE435" w:rsidR="00D85CFF" w:rsidRPr="00A542C2" w:rsidRDefault="00D85CFF" w:rsidP="00D85CFF">
      <w:pPr>
        <w:spacing w:after="0"/>
        <w:rPr>
          <w:rFonts w:eastAsia="Calibri" w:cs="Arial"/>
          <w:b/>
          <w:bCs/>
        </w:rPr>
      </w:pPr>
      <w:r w:rsidRPr="00A542C2">
        <w:rPr>
          <w:rFonts w:eastAsia="Calibri" w:cs="Arial"/>
          <w:b/>
          <w:bCs/>
        </w:rPr>
        <w:t>NAPOMENA</w:t>
      </w:r>
      <w:r>
        <w:rPr>
          <w:rFonts w:eastAsia="Calibri" w:cs="Arial"/>
          <w:b/>
          <w:bCs/>
        </w:rPr>
        <w:t xml:space="preserve"> 2</w:t>
      </w:r>
      <w:r w:rsidRPr="00A542C2">
        <w:rPr>
          <w:rFonts w:eastAsia="Calibri" w:cs="Arial"/>
          <w:b/>
          <w:bCs/>
        </w:rPr>
        <w:t>: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Ukoliko</w:t>
      </w:r>
      <w:r w:rsidRPr="00A542C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P</w:t>
      </w:r>
      <w:r w:rsidRPr="00A542C2">
        <w:rPr>
          <w:rFonts w:cstheme="minorHAnsi"/>
          <w:b/>
          <w:bCs/>
        </w:rPr>
        <w:t xml:space="preserve">onuditelj dostavlja ponudu </w:t>
      </w:r>
      <w:r>
        <w:rPr>
          <w:rFonts w:cstheme="minorHAnsi"/>
          <w:b/>
          <w:bCs/>
        </w:rPr>
        <w:t xml:space="preserve">za više grupa predmeta </w:t>
      </w:r>
      <w:r w:rsidRPr="00A542C2">
        <w:rPr>
          <w:rFonts w:cstheme="minorHAnsi"/>
          <w:b/>
          <w:bCs/>
        </w:rPr>
        <w:t xml:space="preserve">nabave, </w:t>
      </w:r>
      <w:r>
        <w:rPr>
          <w:rFonts w:cstheme="minorHAnsi"/>
          <w:b/>
          <w:bCs/>
        </w:rPr>
        <w:t>potrebno</w:t>
      </w:r>
      <w:r w:rsidRPr="00A542C2">
        <w:rPr>
          <w:rFonts w:cstheme="minorHAnsi"/>
          <w:b/>
          <w:bCs/>
        </w:rPr>
        <w:t xml:space="preserve"> je u sklopu ponude dostaviti samo jedan primjerak predmetne Izjave.  </w:t>
      </w:r>
    </w:p>
    <w:p w14:paraId="00C5D536" w14:textId="77777777" w:rsidR="00D85CFF" w:rsidRDefault="00D85CFF" w:rsidP="00A542C2">
      <w:pPr>
        <w:spacing w:after="0"/>
        <w:rPr>
          <w:rFonts w:eastAsia="Calibri" w:cs="Arial"/>
          <w:b/>
          <w:bCs/>
        </w:rPr>
      </w:pPr>
    </w:p>
    <w:p w14:paraId="40E38C95" w14:textId="77777777"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8B94" w14:textId="77777777" w:rsidR="00296A2A" w:rsidRDefault="00296A2A" w:rsidP="005D7AD9">
      <w:pPr>
        <w:spacing w:after="0" w:line="240" w:lineRule="auto"/>
      </w:pPr>
      <w:r>
        <w:separator/>
      </w:r>
    </w:p>
  </w:endnote>
  <w:endnote w:type="continuationSeparator" w:id="0">
    <w:p w14:paraId="2FB38309" w14:textId="77777777" w:rsidR="00296A2A" w:rsidRDefault="00296A2A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DD7C" w14:textId="5A76811C" w:rsidR="008A67E4" w:rsidRPr="00F710AB" w:rsidRDefault="003A74EC" w:rsidP="00F710AB">
    <w:pPr>
      <w:pStyle w:val="Footer"/>
      <w:ind w:firstLine="708"/>
      <w:jc w:val="center"/>
      <w:rPr>
        <w:i/>
        <w:sz w:val="16"/>
      </w:rPr>
    </w:pPr>
    <w:r w:rsidRPr="007146CD"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0F43E5B8" wp14:editId="48A5B12D">
          <wp:simplePos x="0" y="0"/>
          <wp:positionH relativeFrom="column">
            <wp:posOffset>0</wp:posOffset>
          </wp:positionH>
          <wp:positionV relativeFrom="paragraph">
            <wp:posOffset>-768985</wp:posOffset>
          </wp:positionV>
          <wp:extent cx="5759450" cy="983398"/>
          <wp:effectExtent l="0" t="0" r="0" b="762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83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416B2"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916CE" w14:textId="77777777" w:rsidR="00296A2A" w:rsidRDefault="00296A2A" w:rsidP="005D7AD9">
      <w:pPr>
        <w:spacing w:after="0" w:line="240" w:lineRule="auto"/>
      </w:pPr>
      <w:r>
        <w:separator/>
      </w:r>
    </w:p>
  </w:footnote>
  <w:footnote w:type="continuationSeparator" w:id="0">
    <w:p w14:paraId="1E284B56" w14:textId="77777777" w:rsidR="00296A2A" w:rsidRDefault="00296A2A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8AB9" w14:textId="56AA1C41" w:rsidR="008A67E4" w:rsidRDefault="001416B2" w:rsidP="00F12F39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F12F39">
      <w:t>Prilog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361256">
    <w:abstractNumId w:val="6"/>
  </w:num>
  <w:num w:numId="2" w16cid:durableId="376393578">
    <w:abstractNumId w:val="18"/>
  </w:num>
  <w:num w:numId="3" w16cid:durableId="77869124">
    <w:abstractNumId w:val="13"/>
  </w:num>
  <w:num w:numId="4" w16cid:durableId="933585367">
    <w:abstractNumId w:val="34"/>
  </w:num>
  <w:num w:numId="5" w16cid:durableId="1554385303">
    <w:abstractNumId w:val="39"/>
  </w:num>
  <w:num w:numId="6" w16cid:durableId="1750031025">
    <w:abstractNumId w:val="38"/>
  </w:num>
  <w:num w:numId="7" w16cid:durableId="1295910135">
    <w:abstractNumId w:val="35"/>
  </w:num>
  <w:num w:numId="8" w16cid:durableId="692534486">
    <w:abstractNumId w:val="37"/>
  </w:num>
  <w:num w:numId="9" w16cid:durableId="188568269">
    <w:abstractNumId w:val="20"/>
  </w:num>
  <w:num w:numId="10" w16cid:durableId="791561745">
    <w:abstractNumId w:val="10"/>
  </w:num>
  <w:num w:numId="11" w16cid:durableId="510995213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340159673">
    <w:abstractNumId w:val="8"/>
  </w:num>
  <w:num w:numId="13" w16cid:durableId="941955144">
    <w:abstractNumId w:val="7"/>
  </w:num>
  <w:num w:numId="14" w16cid:durableId="1427922761">
    <w:abstractNumId w:val="26"/>
  </w:num>
  <w:num w:numId="15" w16cid:durableId="976570231">
    <w:abstractNumId w:val="42"/>
  </w:num>
  <w:num w:numId="16" w16cid:durableId="1750611092">
    <w:abstractNumId w:val="36"/>
  </w:num>
  <w:num w:numId="17" w16cid:durableId="995571647">
    <w:abstractNumId w:val="0"/>
  </w:num>
  <w:num w:numId="18" w16cid:durableId="2005039341">
    <w:abstractNumId w:val="44"/>
  </w:num>
  <w:num w:numId="19" w16cid:durableId="554775499">
    <w:abstractNumId w:val="21"/>
  </w:num>
  <w:num w:numId="20" w16cid:durableId="1400707067">
    <w:abstractNumId w:val="27"/>
  </w:num>
  <w:num w:numId="21" w16cid:durableId="533349079">
    <w:abstractNumId w:val="1"/>
  </w:num>
  <w:num w:numId="22" w16cid:durableId="1306659731">
    <w:abstractNumId w:val="2"/>
  </w:num>
  <w:num w:numId="23" w16cid:durableId="1410231974">
    <w:abstractNumId w:val="43"/>
  </w:num>
  <w:num w:numId="24" w16cid:durableId="1786919340">
    <w:abstractNumId w:val="15"/>
  </w:num>
  <w:num w:numId="25" w16cid:durableId="1678653744">
    <w:abstractNumId w:val="19"/>
  </w:num>
  <w:num w:numId="26" w16cid:durableId="1580947246">
    <w:abstractNumId w:val="23"/>
  </w:num>
  <w:num w:numId="27" w16cid:durableId="1456173882">
    <w:abstractNumId w:val="28"/>
  </w:num>
  <w:num w:numId="28" w16cid:durableId="417679923">
    <w:abstractNumId w:val="22"/>
  </w:num>
  <w:num w:numId="29" w16cid:durableId="2006860074">
    <w:abstractNumId w:val="40"/>
  </w:num>
  <w:num w:numId="30" w16cid:durableId="375667358">
    <w:abstractNumId w:val="5"/>
  </w:num>
  <w:num w:numId="31" w16cid:durableId="2128501010">
    <w:abstractNumId w:val="41"/>
  </w:num>
  <w:num w:numId="32" w16cid:durableId="2115242929">
    <w:abstractNumId w:val="31"/>
  </w:num>
  <w:num w:numId="33" w16cid:durableId="62413368">
    <w:abstractNumId w:val="9"/>
  </w:num>
  <w:num w:numId="34" w16cid:durableId="251475489">
    <w:abstractNumId w:val="17"/>
  </w:num>
  <w:num w:numId="35" w16cid:durableId="969676328">
    <w:abstractNumId w:val="24"/>
  </w:num>
  <w:num w:numId="36" w16cid:durableId="2002392051">
    <w:abstractNumId w:val="29"/>
  </w:num>
  <w:num w:numId="37" w16cid:durableId="15347909">
    <w:abstractNumId w:val="4"/>
  </w:num>
  <w:num w:numId="38" w16cid:durableId="1670255047">
    <w:abstractNumId w:val="11"/>
  </w:num>
  <w:num w:numId="39" w16cid:durableId="558325989">
    <w:abstractNumId w:val="32"/>
  </w:num>
  <w:num w:numId="40" w16cid:durableId="1027023715">
    <w:abstractNumId w:val="30"/>
  </w:num>
  <w:num w:numId="41" w16cid:durableId="1819495119">
    <w:abstractNumId w:val="14"/>
  </w:num>
  <w:num w:numId="42" w16cid:durableId="538591654">
    <w:abstractNumId w:val="33"/>
  </w:num>
  <w:num w:numId="43" w16cid:durableId="624046348">
    <w:abstractNumId w:val="16"/>
  </w:num>
  <w:num w:numId="44" w16cid:durableId="1436437955">
    <w:abstractNumId w:val="3"/>
  </w:num>
  <w:num w:numId="45" w16cid:durableId="256137243">
    <w:abstractNumId w:val="12"/>
  </w:num>
  <w:num w:numId="46" w16cid:durableId="16962247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2176"/>
    <w:rsid w:val="000208B6"/>
    <w:rsid w:val="00027AB4"/>
    <w:rsid w:val="00047A46"/>
    <w:rsid w:val="00090206"/>
    <w:rsid w:val="000A02C1"/>
    <w:rsid w:val="000D504C"/>
    <w:rsid w:val="00102834"/>
    <w:rsid w:val="001416B2"/>
    <w:rsid w:val="00145020"/>
    <w:rsid w:val="00177E60"/>
    <w:rsid w:val="001928FE"/>
    <w:rsid w:val="001B0CED"/>
    <w:rsid w:val="001C0B05"/>
    <w:rsid w:val="00201FA7"/>
    <w:rsid w:val="00212922"/>
    <w:rsid w:val="00250264"/>
    <w:rsid w:val="00296A2A"/>
    <w:rsid w:val="002B7313"/>
    <w:rsid w:val="002E0BEF"/>
    <w:rsid w:val="003050C9"/>
    <w:rsid w:val="00313946"/>
    <w:rsid w:val="00314438"/>
    <w:rsid w:val="00340D94"/>
    <w:rsid w:val="00350DE6"/>
    <w:rsid w:val="0038248A"/>
    <w:rsid w:val="00383CE0"/>
    <w:rsid w:val="003A74EC"/>
    <w:rsid w:val="003D4E25"/>
    <w:rsid w:val="003E0615"/>
    <w:rsid w:val="00405D9E"/>
    <w:rsid w:val="00436920"/>
    <w:rsid w:val="00447EE2"/>
    <w:rsid w:val="00451B54"/>
    <w:rsid w:val="00462366"/>
    <w:rsid w:val="00465392"/>
    <w:rsid w:val="00486514"/>
    <w:rsid w:val="0049156F"/>
    <w:rsid w:val="004C184C"/>
    <w:rsid w:val="004C332D"/>
    <w:rsid w:val="004C47E4"/>
    <w:rsid w:val="004F5474"/>
    <w:rsid w:val="004F61F3"/>
    <w:rsid w:val="004F74E2"/>
    <w:rsid w:val="0053563F"/>
    <w:rsid w:val="00541818"/>
    <w:rsid w:val="00550959"/>
    <w:rsid w:val="005555B8"/>
    <w:rsid w:val="00576DFA"/>
    <w:rsid w:val="00585F19"/>
    <w:rsid w:val="0059469A"/>
    <w:rsid w:val="005D7AD9"/>
    <w:rsid w:val="006143AD"/>
    <w:rsid w:val="00614D2A"/>
    <w:rsid w:val="006314B5"/>
    <w:rsid w:val="00635F4D"/>
    <w:rsid w:val="006555DF"/>
    <w:rsid w:val="006574B6"/>
    <w:rsid w:val="006A2CA0"/>
    <w:rsid w:val="006C116E"/>
    <w:rsid w:val="006E0EFA"/>
    <w:rsid w:val="00701303"/>
    <w:rsid w:val="007146CD"/>
    <w:rsid w:val="00761CF0"/>
    <w:rsid w:val="007669BE"/>
    <w:rsid w:val="0079238F"/>
    <w:rsid w:val="007A3526"/>
    <w:rsid w:val="007B4245"/>
    <w:rsid w:val="007C235E"/>
    <w:rsid w:val="00847DE7"/>
    <w:rsid w:val="0086023A"/>
    <w:rsid w:val="00896199"/>
    <w:rsid w:val="008A0B13"/>
    <w:rsid w:val="008A1489"/>
    <w:rsid w:val="008A67E4"/>
    <w:rsid w:val="008B1CC0"/>
    <w:rsid w:val="008B48FC"/>
    <w:rsid w:val="008C5A67"/>
    <w:rsid w:val="008E1A4B"/>
    <w:rsid w:val="00954FC6"/>
    <w:rsid w:val="009623A1"/>
    <w:rsid w:val="009862F2"/>
    <w:rsid w:val="009C0519"/>
    <w:rsid w:val="009C7201"/>
    <w:rsid w:val="009D204B"/>
    <w:rsid w:val="009E4B84"/>
    <w:rsid w:val="009E6F7B"/>
    <w:rsid w:val="00A11B86"/>
    <w:rsid w:val="00A542C2"/>
    <w:rsid w:val="00A656D8"/>
    <w:rsid w:val="00A718DB"/>
    <w:rsid w:val="00A95498"/>
    <w:rsid w:val="00AC78D6"/>
    <w:rsid w:val="00AF713B"/>
    <w:rsid w:val="00AF77D6"/>
    <w:rsid w:val="00B038F8"/>
    <w:rsid w:val="00B05082"/>
    <w:rsid w:val="00B16080"/>
    <w:rsid w:val="00B22515"/>
    <w:rsid w:val="00B30105"/>
    <w:rsid w:val="00B3683A"/>
    <w:rsid w:val="00C06A2E"/>
    <w:rsid w:val="00C15DAE"/>
    <w:rsid w:val="00C17C78"/>
    <w:rsid w:val="00C56AA5"/>
    <w:rsid w:val="00C70DCB"/>
    <w:rsid w:val="00CB7238"/>
    <w:rsid w:val="00CF1390"/>
    <w:rsid w:val="00D315F2"/>
    <w:rsid w:val="00D51CAB"/>
    <w:rsid w:val="00D63C07"/>
    <w:rsid w:val="00D81367"/>
    <w:rsid w:val="00D85CFF"/>
    <w:rsid w:val="00D94A61"/>
    <w:rsid w:val="00DD1E95"/>
    <w:rsid w:val="00DF1C6B"/>
    <w:rsid w:val="00DF3B9C"/>
    <w:rsid w:val="00E0017A"/>
    <w:rsid w:val="00E07A70"/>
    <w:rsid w:val="00E10F6C"/>
    <w:rsid w:val="00E12960"/>
    <w:rsid w:val="00E61B49"/>
    <w:rsid w:val="00E63C71"/>
    <w:rsid w:val="00E8712A"/>
    <w:rsid w:val="00EB2711"/>
    <w:rsid w:val="00EC621F"/>
    <w:rsid w:val="00EE3277"/>
    <w:rsid w:val="00EF06DB"/>
    <w:rsid w:val="00F12F39"/>
    <w:rsid w:val="00F17682"/>
    <w:rsid w:val="00F7634A"/>
    <w:rsid w:val="00F77461"/>
    <w:rsid w:val="00FA1F94"/>
    <w:rsid w:val="00FA76CA"/>
    <w:rsid w:val="00FD487E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75C49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D94A61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D94A6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rukturnifondovi.h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E8C-7AE2-4639-B9E6-F5BDE2A3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58</cp:revision>
  <dcterms:created xsi:type="dcterms:W3CDTF">2016-08-09T08:58:00Z</dcterms:created>
  <dcterms:modified xsi:type="dcterms:W3CDTF">2023-11-27T14:52:00Z</dcterms:modified>
</cp:coreProperties>
</file>